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097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2299"/>
        <w:gridCol w:w="2443"/>
        <w:gridCol w:w="2574"/>
        <w:gridCol w:w="2870"/>
        <w:gridCol w:w="2468"/>
        <w:gridCol w:w="2443"/>
      </w:tblGrid>
      <w:tr w:rsidR="00AC4646" w:rsidRPr="001E112D" w:rsidTr="009A21CF">
        <w:trPr>
          <w:jc w:val="center"/>
        </w:trPr>
        <w:tc>
          <w:tcPr>
            <w:tcW w:w="2299" w:type="dxa"/>
          </w:tcPr>
          <w:p w:rsidR="00EC03D6" w:rsidRPr="002E164D" w:rsidRDefault="00EC03D6" w:rsidP="00EF7DC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Grandezze</w:t>
            </w:r>
          </w:p>
        </w:tc>
        <w:tc>
          <w:tcPr>
            <w:tcW w:w="2443" w:type="dxa"/>
          </w:tcPr>
          <w:p w:rsidR="00EC03D6" w:rsidRPr="002E164D" w:rsidRDefault="00EC03D6" w:rsidP="00F904D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Cinematica</w:t>
            </w:r>
          </w:p>
        </w:tc>
        <w:tc>
          <w:tcPr>
            <w:tcW w:w="2574" w:type="dxa"/>
          </w:tcPr>
          <w:p w:rsidR="00EC03D6" w:rsidRPr="002E164D" w:rsidRDefault="00EC03D6" w:rsidP="00F904D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Dinamica</w:t>
            </w:r>
          </w:p>
        </w:tc>
        <w:tc>
          <w:tcPr>
            <w:tcW w:w="2870" w:type="dxa"/>
          </w:tcPr>
          <w:p w:rsidR="00EC03D6" w:rsidRPr="002E164D" w:rsidRDefault="00CD5CC8" w:rsidP="00CD5CC8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Termoelettrica</w:t>
            </w:r>
          </w:p>
        </w:tc>
        <w:tc>
          <w:tcPr>
            <w:tcW w:w="2468" w:type="dxa"/>
          </w:tcPr>
          <w:p w:rsidR="00EC03D6" w:rsidRPr="002E164D" w:rsidRDefault="00CD5CC8" w:rsidP="00F904D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Magnetoelettrica</w:t>
            </w:r>
          </w:p>
        </w:tc>
        <w:tc>
          <w:tcPr>
            <w:tcW w:w="2443" w:type="dxa"/>
          </w:tcPr>
          <w:p w:rsidR="00EC03D6" w:rsidRPr="002E164D" w:rsidRDefault="00E56A97" w:rsidP="00EC03D6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Relazioni</w:t>
            </w:r>
          </w:p>
        </w:tc>
        <w:bookmarkStart w:id="0" w:name="_GoBack"/>
        <w:bookmarkEnd w:id="0"/>
      </w:tr>
      <w:tr w:rsidR="00AC4646" w:rsidRPr="001E112D" w:rsidTr="009A21CF">
        <w:trPr>
          <w:trHeight w:val="519"/>
          <w:jc w:val="center"/>
        </w:trPr>
        <w:tc>
          <w:tcPr>
            <w:tcW w:w="2299" w:type="dxa"/>
          </w:tcPr>
          <w:p w:rsidR="00EC03D6" w:rsidRPr="002E164D" w:rsidRDefault="00EC03D6" w:rsidP="00DA53C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Parametri quantici elementar</w:t>
            </w:r>
            <w:r w:rsidR="00DA53CF" w:rsidRPr="002E164D">
              <w:rPr>
                <w:sz w:val="24"/>
                <w:szCs w:val="24"/>
              </w:rPr>
              <w:t>i</w:t>
            </w:r>
          </w:p>
        </w:tc>
        <w:tc>
          <w:tcPr>
            <w:tcW w:w="2443" w:type="dxa"/>
          </w:tcPr>
          <w:p w:rsidR="00EC03D6" w:rsidRPr="002E164D" w:rsidRDefault="00EC03D6" w:rsidP="005E2AAC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</w:p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proofErr w:type="spellStart"/>
            <w:proofErr w:type="gramStart"/>
            <w:r w:rsidR="00BD0974" w:rsidRPr="002E164D">
              <w:rPr>
                <w:i/>
                <w:sz w:val="24"/>
                <w:szCs w:val="24"/>
                <w:vertAlign w:val="subscript"/>
              </w:rPr>
              <w:t>ec</w:t>
            </w:r>
            <w:proofErr w:type="spellEnd"/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 xml:space="preserve"> ≡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e</m:t>
                  </m:r>
                </m:sub>
              </m:sSub>
            </m:oMath>
          </w:p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74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</w:p>
          <w:p w:rsidR="00EC03D6" w:rsidRPr="002E164D" w:rsidRDefault="00392E99" w:rsidP="00BD097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m</w:t>
            </w:r>
            <w:r w:rsidR="00BD0974" w:rsidRPr="002E164D">
              <w:rPr>
                <w:i/>
                <w:sz w:val="24"/>
                <w:szCs w:val="24"/>
                <w:vertAlign w:val="subscript"/>
              </w:rPr>
              <w:t>e</w:t>
            </w:r>
            <w:proofErr w:type="gramEnd"/>
          </w:p>
        </w:tc>
        <w:tc>
          <w:tcPr>
            <w:tcW w:w="2870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</w:p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e</w:t>
            </w:r>
            <w:proofErr w:type="gramEnd"/>
          </w:p>
        </w:tc>
        <w:tc>
          <w:tcPr>
            <w:tcW w:w="2468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</w:p>
          <w:p w:rsidR="00EC03D6" w:rsidRPr="002E164D" w:rsidRDefault="009670B0" w:rsidP="00615679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k</w:t>
            </w:r>
            <w:proofErr w:type="gramEnd"/>
            <w:r w:rsidRPr="002E164D">
              <w:rPr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≡ </m:t>
              </m:r>
            </m:oMath>
            <w:r w:rsidR="00EC03D6" w:rsidRPr="002E164D">
              <w:rPr>
                <w:i/>
                <w:sz w:val="24"/>
                <w:szCs w:val="24"/>
              </w:rPr>
              <w:t>k</w:t>
            </w:r>
            <w:r w:rsidR="00BD0974" w:rsidRPr="002E164D">
              <w:rPr>
                <w:i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43" w:type="dxa"/>
          </w:tcPr>
          <w:p w:rsidR="00EC03D6" w:rsidRPr="002E164D" w:rsidRDefault="00EC03D6" w:rsidP="00EC03D6">
            <w:pPr>
              <w:jc w:val="center"/>
              <w:rPr>
                <w:i/>
                <w:sz w:val="24"/>
                <w:szCs w:val="24"/>
              </w:rPr>
            </w:pPr>
          </w:p>
          <w:p w:rsidR="00EC03D6" w:rsidRPr="002E164D" w:rsidRDefault="009670B0" w:rsidP="009A5D3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m</w:t>
            </w:r>
            <w:r w:rsidRPr="002E164D">
              <w:rPr>
                <w:i/>
                <w:sz w:val="24"/>
                <w:szCs w:val="24"/>
                <w:vertAlign w:val="subscript"/>
              </w:rPr>
              <w:t>e</w:t>
            </w:r>
            <w:proofErr w:type="gramEnd"/>
            <w:r w:rsidR="00EC03D6"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="00EC03D6"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proofErr w:type="spellStart"/>
            <w:r w:rsidR="00BD0974" w:rsidRPr="002E164D">
              <w:rPr>
                <w:i/>
                <w:sz w:val="24"/>
                <w:szCs w:val="24"/>
                <w:vertAlign w:val="subscript"/>
              </w:rPr>
              <w:t>ec</w:t>
            </w:r>
            <w:proofErr w:type="spellEnd"/>
            <w:r w:rsidR="00EC03D6" w:rsidRPr="002E164D">
              <w:rPr>
                <w:i/>
                <w:sz w:val="24"/>
                <w:szCs w:val="24"/>
              </w:rPr>
              <w:t xml:space="preserve"> = e k</w:t>
            </w:r>
            <w:r w:rsidR="00BD0974" w:rsidRPr="002E164D">
              <w:rPr>
                <w:i/>
                <w:sz w:val="24"/>
                <w:szCs w:val="24"/>
                <w:vertAlign w:val="subscript"/>
              </w:rPr>
              <w:t>c</w:t>
            </w:r>
          </w:p>
          <w:p w:rsidR="00EC03D6" w:rsidRPr="002E164D" w:rsidRDefault="00EC03D6" w:rsidP="00EC03D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545"/>
          <w:jc w:val="center"/>
        </w:trPr>
        <w:tc>
          <w:tcPr>
            <w:tcW w:w="2299" w:type="dxa"/>
          </w:tcPr>
          <w:p w:rsidR="00EC03D6" w:rsidRPr="002E164D" w:rsidRDefault="00EC03D6" w:rsidP="00EF7DC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Velocità della luce</w:t>
            </w:r>
          </w:p>
        </w:tc>
        <w:tc>
          <w:tcPr>
            <w:tcW w:w="2443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c</w:t>
            </w:r>
            <w:proofErr w:type="gramEnd"/>
          </w:p>
        </w:tc>
        <w:tc>
          <w:tcPr>
            <w:tcW w:w="2574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c</w:t>
            </w:r>
            <w:proofErr w:type="gramEnd"/>
          </w:p>
        </w:tc>
        <w:tc>
          <w:tcPr>
            <w:tcW w:w="2870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c</w:t>
            </w:r>
            <w:proofErr w:type="gramEnd"/>
          </w:p>
        </w:tc>
        <w:tc>
          <w:tcPr>
            <w:tcW w:w="2468" w:type="dxa"/>
          </w:tcPr>
          <w:p w:rsidR="00EC03D6" w:rsidRPr="002E164D" w:rsidRDefault="00EC03D6" w:rsidP="005E2AA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c</w:t>
            </w:r>
            <w:proofErr w:type="gramEnd"/>
          </w:p>
        </w:tc>
        <w:tc>
          <w:tcPr>
            <w:tcW w:w="2443" w:type="dxa"/>
          </w:tcPr>
          <w:p w:rsidR="00EC03D6" w:rsidRPr="002E164D" w:rsidRDefault="00EC03D6" w:rsidP="00EC03D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590"/>
          <w:jc w:val="center"/>
        </w:trPr>
        <w:tc>
          <w:tcPr>
            <w:tcW w:w="2299" w:type="dxa"/>
          </w:tcPr>
          <w:p w:rsidR="00A727BC" w:rsidRPr="002E164D" w:rsidRDefault="00A727BC" w:rsidP="00EF7DC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 xml:space="preserve">Costante di </w:t>
            </w:r>
            <w:proofErr w:type="spellStart"/>
            <w:r w:rsidRPr="002E164D">
              <w:rPr>
                <w:sz w:val="24"/>
                <w:szCs w:val="24"/>
              </w:rPr>
              <w:t>Planck</w:t>
            </w:r>
            <w:proofErr w:type="spellEnd"/>
          </w:p>
        </w:tc>
        <w:tc>
          <w:tcPr>
            <w:tcW w:w="2443" w:type="dxa"/>
          </w:tcPr>
          <w:p w:rsidR="00A727BC" w:rsidRPr="002E164D" w:rsidRDefault="00A727BC" w:rsidP="00EF7DC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A727BC" w:rsidRPr="002E164D" w:rsidRDefault="00A727BC" w:rsidP="00CE1D9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2870" w:type="dxa"/>
          </w:tcPr>
          <w:p w:rsidR="00A727BC" w:rsidRPr="002E164D" w:rsidRDefault="00A727BC" w:rsidP="00392E9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h=e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2468" w:type="dxa"/>
          </w:tcPr>
          <w:p w:rsidR="00A727BC" w:rsidRPr="002E164D" w:rsidRDefault="00A727BC" w:rsidP="00EF7DC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A727BC" w:rsidRPr="002E164D" w:rsidRDefault="00A727BC" w:rsidP="00EC03D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851"/>
          <w:jc w:val="center"/>
        </w:trPr>
        <w:tc>
          <w:tcPr>
            <w:tcW w:w="2299" w:type="dxa"/>
          </w:tcPr>
          <w:p w:rsidR="00EC03D6" w:rsidRPr="002E164D" w:rsidRDefault="00D36DFC" w:rsidP="00EF7DC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P</w:t>
            </w:r>
            <w:r w:rsidR="00EC03D6" w:rsidRPr="002E164D">
              <w:rPr>
                <w:sz w:val="24"/>
                <w:szCs w:val="24"/>
              </w:rPr>
              <w:t>eriodo</w:t>
            </w:r>
          </w:p>
        </w:tc>
        <w:tc>
          <w:tcPr>
            <w:tcW w:w="2443" w:type="dxa"/>
          </w:tcPr>
          <w:p w:rsidR="00EC03D6" w:rsidRPr="002E164D" w:rsidRDefault="00B03B8E" w:rsidP="009C132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574" w:type="dxa"/>
          </w:tcPr>
          <w:p w:rsidR="00EC03D6" w:rsidRPr="002E164D" w:rsidRDefault="00B03B8E" w:rsidP="009C132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870" w:type="dxa"/>
          </w:tcPr>
          <w:p w:rsidR="00EC03D6" w:rsidRPr="002E164D" w:rsidRDefault="00B03B8E" w:rsidP="009C132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468" w:type="dxa"/>
          </w:tcPr>
          <w:p w:rsidR="00EC03D6" w:rsidRPr="002E164D" w:rsidRDefault="00B03B8E" w:rsidP="009C132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:rsidR="00EC03D6" w:rsidRPr="002E164D" w:rsidRDefault="00B03B8E" w:rsidP="00392E9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C</m:t>
              </m:r>
            </m:oMath>
            <w:r w:rsidR="00E56A97" w:rsidRPr="002E164D">
              <w:rPr>
                <w:rFonts w:ascii="Calibri" w:eastAsia="Times New Roman" w:hAnsi="Calibri" w:cs="Times New Roman"/>
                <w:sz w:val="24"/>
                <w:szCs w:val="24"/>
              </w:rPr>
              <w:t>= h / En</w:t>
            </w:r>
          </w:p>
        </w:tc>
      </w:tr>
      <w:tr w:rsidR="00AC4646" w:rsidRPr="001E112D" w:rsidTr="009A21CF">
        <w:trPr>
          <w:trHeight w:val="851"/>
          <w:jc w:val="center"/>
        </w:trPr>
        <w:tc>
          <w:tcPr>
            <w:tcW w:w="2299" w:type="dxa"/>
          </w:tcPr>
          <w:p w:rsidR="00785C44" w:rsidRPr="002E164D" w:rsidRDefault="00D36DFC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C</w:t>
            </w:r>
            <w:r w:rsidR="00785C44" w:rsidRPr="002E164D">
              <w:rPr>
                <w:sz w:val="24"/>
                <w:szCs w:val="24"/>
              </w:rPr>
              <w:t>orrente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=c</m:t>
                </m:r>
              </m:oMath>
            </m:oMathPara>
          </w:p>
        </w:tc>
        <w:tc>
          <w:tcPr>
            <w:tcW w:w="2574" w:type="dxa"/>
          </w:tcPr>
          <w:p w:rsidR="00785C44" w:rsidRPr="002E164D" w:rsidRDefault="00B03B8E" w:rsidP="00D7753B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85C44" w:rsidRPr="002E164D" w:rsidRDefault="00785C44" w:rsidP="00785C4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</w:tr>
      <w:tr w:rsidR="00AC4646" w:rsidRPr="001E112D" w:rsidTr="009A21CF">
        <w:trPr>
          <w:trHeight w:val="1226"/>
          <w:jc w:val="center"/>
        </w:trPr>
        <w:tc>
          <w:tcPr>
            <w:tcW w:w="2299" w:type="dxa"/>
          </w:tcPr>
          <w:p w:rsidR="00785C44" w:rsidRPr="002E164D" w:rsidRDefault="00D36DFC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A</w:t>
            </w:r>
            <w:r w:rsidR="00785C44" w:rsidRPr="002E164D">
              <w:rPr>
                <w:sz w:val="24"/>
                <w:szCs w:val="24"/>
              </w:rPr>
              <w:t>ccelerazione</w:t>
            </w:r>
          </w:p>
        </w:tc>
        <w:tc>
          <w:tcPr>
            <w:tcW w:w="2443" w:type="dxa"/>
          </w:tcPr>
          <w:p w:rsidR="00785C44" w:rsidRPr="002E164D" w:rsidRDefault="00785C44" w:rsidP="00785C4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574" w:type="dxa"/>
          </w:tcPr>
          <w:p w:rsidR="00785C44" w:rsidRPr="002E164D" w:rsidRDefault="00CE1D9F" w:rsidP="00CE1D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CE1D9F" w:rsidP="00CE1D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CE1D9F" w:rsidP="00CE1D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E36A18" w:rsidP="00E36A1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</w:tr>
      <w:tr w:rsidR="00AC4646" w:rsidRPr="001E112D" w:rsidTr="009A21CF">
        <w:trPr>
          <w:trHeight w:val="1226"/>
          <w:jc w:val="center"/>
        </w:trPr>
        <w:tc>
          <w:tcPr>
            <w:tcW w:w="2299" w:type="dxa"/>
          </w:tcPr>
          <w:p w:rsidR="00785C44" w:rsidRPr="002E164D" w:rsidRDefault="00D36DFC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P</w:t>
            </w:r>
            <w:r w:rsidR="00464474" w:rsidRPr="002E164D">
              <w:rPr>
                <w:sz w:val="24"/>
                <w:szCs w:val="24"/>
              </w:rPr>
              <w:t>otenziale</w:t>
            </w:r>
          </w:p>
        </w:tc>
        <w:tc>
          <w:tcPr>
            <w:tcW w:w="2443" w:type="dxa"/>
          </w:tcPr>
          <w:p w:rsidR="00464474" w:rsidRPr="002E164D" w:rsidRDefault="00B03B8E" w:rsidP="00464474">
            <w:pPr>
              <w:jc w:val="center"/>
              <w:rPr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464474"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proofErr w:type="spellStart"/>
            <w:proofErr w:type="gramStart"/>
            <w:r w:rsidR="00464474" w:rsidRPr="002E164D">
              <w:rPr>
                <w:i/>
                <w:sz w:val="24"/>
                <w:szCs w:val="24"/>
                <w:vertAlign w:val="subscript"/>
              </w:rPr>
              <w:t>ec</w:t>
            </w:r>
            <w:proofErr w:type="spellEnd"/>
            <w:proofErr w:type="gramEnd"/>
            <w:r w:rsidR="00464474"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="00464474" w:rsidRPr="002E164D">
              <w:rPr>
                <w:i/>
                <w:sz w:val="24"/>
                <w:szCs w:val="24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464474" w:rsidRPr="002E164D" w:rsidRDefault="00B03B8E" w:rsidP="00464474">
            <w:pPr>
              <w:jc w:val="center"/>
              <w:rPr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</m:oMath>
            <w:r w:rsidR="00464474"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464474" w:rsidRPr="002E164D">
              <w:rPr>
                <w:i/>
                <w:sz w:val="24"/>
                <w:szCs w:val="24"/>
              </w:rPr>
              <w:t>a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=F</m:t>
              </m:r>
            </m:oMath>
          </w:p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64474" w:rsidRPr="002E164D" w:rsidRDefault="00B03B8E" w:rsidP="00464474">
            <w:pPr>
              <w:jc w:val="center"/>
              <w:rPr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=e</m:t>
              </m:r>
            </m:oMath>
            <w:r w:rsidR="00464474"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464474" w:rsidRPr="002E164D">
              <w:rPr>
                <w:i/>
                <w:sz w:val="24"/>
                <w:szCs w:val="24"/>
              </w:rPr>
              <w:t>a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=T</m:t>
              </m:r>
            </m:oMath>
          </w:p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464474" w:rsidRPr="002E164D" w:rsidRDefault="00B03B8E" w:rsidP="00464474">
            <w:pPr>
              <w:jc w:val="center"/>
              <w:rPr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=k</m:t>
              </m:r>
            </m:oMath>
            <w:r w:rsidR="00464474"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464474" w:rsidRPr="002E164D">
              <w:rPr>
                <w:i/>
                <w:sz w:val="24"/>
                <w:szCs w:val="24"/>
              </w:rPr>
              <w:t>a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=V</m:t>
              </m:r>
            </m:oMath>
          </w:p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785C44" w:rsidRPr="002E164D" w:rsidRDefault="00CE1D9F" w:rsidP="00CE1D9F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>Fc</w:t>
            </w: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  <w:vertAlign w:val="superscript"/>
              </w:rPr>
              <w:t>2</w:t>
            </w: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= VT</w:t>
            </w:r>
          </w:p>
        </w:tc>
      </w:tr>
      <w:tr w:rsidR="00AC4646" w:rsidRPr="001E112D" w:rsidTr="009A21CF">
        <w:trPr>
          <w:trHeight w:val="1203"/>
          <w:jc w:val="center"/>
        </w:trPr>
        <w:tc>
          <w:tcPr>
            <w:tcW w:w="2299" w:type="dxa"/>
          </w:tcPr>
          <w:p w:rsidR="00785C44" w:rsidRPr="002E164D" w:rsidRDefault="00D36DFC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R</w:t>
            </w:r>
            <w:r w:rsidR="00785C44" w:rsidRPr="002E164D">
              <w:rPr>
                <w:sz w:val="24"/>
                <w:szCs w:val="24"/>
              </w:rPr>
              <w:t>esistenza</w:t>
            </w:r>
          </w:p>
        </w:tc>
        <w:tc>
          <w:tcPr>
            <w:tcW w:w="2443" w:type="dxa"/>
          </w:tcPr>
          <w:p w:rsidR="00785C44" w:rsidRPr="002E164D" w:rsidRDefault="00B03B8E" w:rsidP="009F0697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4" w:type="dxa"/>
          </w:tcPr>
          <w:p w:rsidR="00785C44" w:rsidRPr="002E164D" w:rsidRDefault="00B03B8E" w:rsidP="00D7753B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85C44" w:rsidRPr="002E164D" w:rsidRDefault="00B03B8E" w:rsidP="00785C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</w:tr>
      <w:tr w:rsidR="00AC4646" w:rsidRPr="001E112D" w:rsidTr="009A21CF">
        <w:trPr>
          <w:trHeight w:val="1259"/>
          <w:jc w:val="center"/>
        </w:trPr>
        <w:tc>
          <w:tcPr>
            <w:tcW w:w="2299" w:type="dxa"/>
          </w:tcPr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lastRenderedPageBreak/>
              <w:t xml:space="preserve">Potenziale 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74" w:type="dxa"/>
          </w:tcPr>
          <w:p w:rsidR="00785C44" w:rsidRPr="002E164D" w:rsidRDefault="00B03B8E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CA799B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85C44" w:rsidRPr="002E164D" w:rsidRDefault="00785C44" w:rsidP="00785C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=VT</m:t>
                </m:r>
              </m:oMath>
            </m:oMathPara>
          </w:p>
        </w:tc>
      </w:tr>
      <w:tr w:rsidR="00AC4646" w:rsidRPr="001E112D" w:rsidTr="009A21CF">
        <w:trPr>
          <w:trHeight w:val="945"/>
          <w:jc w:val="center"/>
        </w:trPr>
        <w:tc>
          <w:tcPr>
            <w:tcW w:w="2299" w:type="dxa"/>
          </w:tcPr>
          <w:p w:rsidR="00785C44" w:rsidRPr="002E164D" w:rsidRDefault="00840DE3" w:rsidP="00840DE3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F</w:t>
            </w:r>
            <w:r w:rsidR="00785C44" w:rsidRPr="002E164D">
              <w:rPr>
                <w:sz w:val="24"/>
                <w:szCs w:val="24"/>
              </w:rPr>
              <w:t>luss</w:t>
            </w:r>
            <w:r w:rsidRPr="002E164D">
              <w:rPr>
                <w:sz w:val="24"/>
                <w:szCs w:val="24"/>
              </w:rPr>
              <w:t>o di potenziale</w:t>
            </w:r>
          </w:p>
        </w:tc>
        <w:tc>
          <w:tcPr>
            <w:tcW w:w="2443" w:type="dxa"/>
          </w:tcPr>
          <w:p w:rsidR="00785C44" w:rsidRPr="002E164D" w:rsidRDefault="00840DE3" w:rsidP="00785C4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gravitazionale</w:t>
            </w:r>
            <w:proofErr w:type="gramEnd"/>
          </w:p>
          <w:p w:rsidR="00785C44" w:rsidRPr="002E164D" w:rsidRDefault="00B41A16" w:rsidP="00785C44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t></w:t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C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="00785C44"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proofErr w:type="spellStart"/>
            <w:r w:rsidR="00785C44" w:rsidRPr="002E164D">
              <w:rPr>
                <w:i/>
                <w:sz w:val="24"/>
                <w:szCs w:val="24"/>
                <w:vertAlign w:val="subscript"/>
              </w:rPr>
              <w:t>ec</w:t>
            </w:r>
            <w:proofErr w:type="spellEnd"/>
            <w:r w:rsidR="00785C44"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="00785C44" w:rsidRPr="002E164D">
              <w:rPr>
                <w:i/>
                <w:sz w:val="24"/>
                <w:szCs w:val="24"/>
              </w:rPr>
              <w:t>c</w:t>
            </w:r>
            <w:r w:rsidR="00785C44" w:rsidRPr="002E164D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4" w:type="dxa"/>
          </w:tcPr>
          <w:p w:rsidR="00785C44" w:rsidRPr="002E164D" w:rsidRDefault="00840DE3" w:rsidP="00785C4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dinamico</w:t>
            </w:r>
            <w:proofErr w:type="gramEnd"/>
          </w:p>
          <w:p w:rsidR="00785C44" w:rsidRPr="002E164D" w:rsidRDefault="00B41A16" w:rsidP="00B41A16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t></w:t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D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="00785C44" w:rsidRPr="002E164D">
              <w:rPr>
                <w:i/>
                <w:sz w:val="24"/>
                <w:szCs w:val="24"/>
              </w:rPr>
              <w:t>m</w:t>
            </w:r>
            <w:r w:rsidR="00785C44" w:rsidRPr="002E164D">
              <w:rPr>
                <w:i/>
                <w:sz w:val="24"/>
                <w:szCs w:val="24"/>
                <w:vertAlign w:val="subscript"/>
              </w:rPr>
              <w:t xml:space="preserve">e </w:t>
            </w:r>
            <w:r w:rsidR="00785C44" w:rsidRPr="002E164D">
              <w:rPr>
                <w:i/>
                <w:sz w:val="24"/>
                <w:szCs w:val="24"/>
              </w:rPr>
              <w:t>c</w:t>
            </w:r>
            <w:r w:rsidR="00785C44" w:rsidRPr="002E164D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70" w:type="dxa"/>
          </w:tcPr>
          <w:p w:rsidR="00785C44" w:rsidRPr="002E164D" w:rsidRDefault="00840DE3" w:rsidP="00785C4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termico</w:t>
            </w:r>
            <w:proofErr w:type="gramEnd"/>
          </w:p>
          <w:p w:rsidR="00785C44" w:rsidRPr="002E164D" w:rsidRDefault="00B41A16" w:rsidP="00B41A16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t></w:t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T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="00785C44" w:rsidRPr="002E164D">
              <w:rPr>
                <w:i/>
                <w:sz w:val="24"/>
                <w:szCs w:val="24"/>
              </w:rPr>
              <w:t>e c</w:t>
            </w:r>
            <w:r w:rsidR="00785C44" w:rsidRPr="002E164D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68" w:type="dxa"/>
          </w:tcPr>
          <w:p w:rsidR="00785C44" w:rsidRPr="002E164D" w:rsidRDefault="00840DE3" w:rsidP="00785C4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elettrico</w:t>
            </w:r>
            <w:proofErr w:type="gramEnd"/>
          </w:p>
          <w:p w:rsidR="00785C44" w:rsidRPr="002E164D" w:rsidRDefault="00B41A16" w:rsidP="00B41A16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t></w:t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V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="00785C44" w:rsidRPr="002E164D">
              <w:rPr>
                <w:i/>
                <w:sz w:val="24"/>
                <w:szCs w:val="24"/>
              </w:rPr>
              <w:t>k</w:t>
            </w:r>
            <w:r w:rsidR="00785C44" w:rsidRPr="002E164D">
              <w:rPr>
                <w:i/>
                <w:sz w:val="24"/>
                <w:szCs w:val="24"/>
                <w:vertAlign w:val="subscript"/>
              </w:rPr>
              <w:t>c</w:t>
            </w:r>
            <w:r w:rsidR="00785C44" w:rsidRPr="002E164D">
              <w:rPr>
                <w:i/>
                <w:sz w:val="24"/>
                <w:szCs w:val="24"/>
              </w:rPr>
              <w:t xml:space="preserve"> c</w:t>
            </w:r>
            <w:r w:rsidR="00785C44" w:rsidRPr="002E164D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3" w:type="dxa"/>
          </w:tcPr>
          <w:p w:rsidR="00785C44" w:rsidRPr="002E164D" w:rsidRDefault="00785C44" w:rsidP="00785C4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1207"/>
          <w:jc w:val="center"/>
        </w:trPr>
        <w:tc>
          <w:tcPr>
            <w:tcW w:w="2299" w:type="dxa"/>
          </w:tcPr>
          <w:p w:rsidR="00840DE3" w:rsidRPr="002E164D" w:rsidRDefault="00D36DFC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P</w:t>
            </w:r>
            <w:r w:rsidR="00840DE3" w:rsidRPr="002E164D">
              <w:rPr>
                <w:sz w:val="24"/>
                <w:szCs w:val="24"/>
              </w:rPr>
              <w:t>otenziale</w:t>
            </w:r>
          </w:p>
        </w:tc>
        <w:tc>
          <w:tcPr>
            <w:tcW w:w="2443" w:type="dxa"/>
          </w:tcPr>
          <w:p w:rsidR="00840DE3" w:rsidRPr="002E164D" w:rsidRDefault="00210914" w:rsidP="00785C44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74" w:type="dxa"/>
          </w:tcPr>
          <w:p w:rsidR="00840DE3" w:rsidRPr="002E164D" w:rsidRDefault="00210914" w:rsidP="00B41A16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840DE3" w:rsidRPr="002E164D" w:rsidRDefault="00840DE3" w:rsidP="00840DE3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8" w:type="dxa"/>
          </w:tcPr>
          <w:p w:rsidR="00840DE3" w:rsidRPr="002E164D" w:rsidRDefault="00210914" w:rsidP="00210914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3" w:type="dxa"/>
          </w:tcPr>
          <w:p w:rsidR="00840DE3" w:rsidRPr="002E164D" w:rsidRDefault="00210914" w:rsidP="002109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  <w:sym w:font="Symbol" w:char="F046"/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ec</m:t>
                        </m:r>
                      </m:sub>
                    </m:sSub>
                  </m:den>
                </m:f>
              </m:oMath>
            </m:oMathPara>
          </w:p>
        </w:tc>
      </w:tr>
      <w:tr w:rsidR="00AC4646" w:rsidRPr="001E112D" w:rsidTr="009A21CF">
        <w:trPr>
          <w:trHeight w:val="1344"/>
          <w:jc w:val="center"/>
        </w:trPr>
        <w:tc>
          <w:tcPr>
            <w:tcW w:w="2299" w:type="dxa"/>
          </w:tcPr>
          <w:p w:rsidR="00CA799B" w:rsidRPr="002E164D" w:rsidRDefault="00785C44" w:rsidP="000A3ED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Costante di campo</w:t>
            </w:r>
          </w:p>
          <w:p w:rsidR="00785C44" w:rsidRPr="002E164D" w:rsidRDefault="00785C44" w:rsidP="000A3ED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 xml:space="preserve"> </w:t>
            </w:r>
            <w:r w:rsidR="000A3ED4" w:rsidRPr="002E164D">
              <w:rPr>
                <w:sz w:val="24"/>
                <w:szCs w:val="24"/>
              </w:rPr>
              <w:t>Fattore attrattivo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4" w:type="dxa"/>
          </w:tcPr>
          <w:p w:rsidR="00785C44" w:rsidRPr="002E164D" w:rsidRDefault="00B03B8E" w:rsidP="00785C4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=G=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C735B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2α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C735B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443" w:type="dxa"/>
          </w:tcPr>
          <w:p w:rsidR="00785C44" w:rsidRPr="002E164D" w:rsidRDefault="00B03B8E" w:rsidP="001F1E62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8116CC" w:rsidRPr="002E164D" w:rsidRDefault="008116CC" w:rsidP="001F1E62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  <w:p w:rsidR="008116CC" w:rsidRPr="002E164D" w:rsidRDefault="00B03B8E" w:rsidP="00C735B9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2αε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2α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C4646" w:rsidRPr="001E112D" w:rsidTr="009A21CF">
        <w:trPr>
          <w:trHeight w:val="2367"/>
          <w:jc w:val="center"/>
        </w:trPr>
        <w:tc>
          <w:tcPr>
            <w:tcW w:w="2299" w:type="dxa"/>
          </w:tcPr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Forza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  <w:p w:rsidR="00785C44" w:rsidRPr="002E164D" w:rsidRDefault="00785C44" w:rsidP="00785C44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574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F5069E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2α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den>
                    </m:f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85C44" w:rsidRPr="002E164D" w:rsidRDefault="00785C44" w:rsidP="00785C44">
            <w:pPr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>F = U /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oMath>
          </w:p>
        </w:tc>
      </w:tr>
      <w:tr w:rsidR="00AC4646" w:rsidRPr="001E112D" w:rsidTr="009A21CF">
        <w:trPr>
          <w:trHeight w:val="462"/>
          <w:jc w:val="center"/>
        </w:trPr>
        <w:tc>
          <w:tcPr>
            <w:tcW w:w="2299" w:type="dxa"/>
          </w:tcPr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Energia En</w:t>
            </w:r>
          </w:p>
        </w:tc>
        <w:tc>
          <w:tcPr>
            <w:tcW w:w="2443" w:type="dxa"/>
          </w:tcPr>
          <w:p w:rsidR="00785C44" w:rsidRPr="002E164D" w:rsidRDefault="009A21CF" w:rsidP="00785C44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>En = m</w:t>
            </w:r>
            <w:r w:rsidRPr="002E164D">
              <w:rPr>
                <w:i/>
                <w:sz w:val="24"/>
                <w:szCs w:val="24"/>
                <w:vertAlign w:val="subscript"/>
              </w:rPr>
              <w:t>e</w:t>
            </w:r>
            <w:r w:rsidRPr="002E164D">
              <w:rPr>
                <w:i/>
                <w:sz w:val="24"/>
                <w:szCs w:val="24"/>
              </w:rPr>
              <w:t xml:space="preserve"> c</w:t>
            </w:r>
            <w:r w:rsidRPr="002E164D"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4" w:type="dxa"/>
          </w:tcPr>
          <w:p w:rsidR="00785C44" w:rsidRPr="002E164D" w:rsidRDefault="009A21CF" w:rsidP="009A21CF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 xml:space="preserve">En =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r w:rsidRPr="002E164D">
              <w:rPr>
                <w:i/>
                <w:sz w:val="24"/>
                <w:szCs w:val="24"/>
                <w:vertAlign w:val="subscript"/>
              </w:rPr>
              <w:t>e</w:t>
            </w:r>
            <w:r w:rsidRPr="002E164D">
              <w:rPr>
                <w:i/>
                <w:sz w:val="24"/>
                <w:szCs w:val="24"/>
              </w:rPr>
              <w:t xml:space="preserve"> F</w:t>
            </w:r>
            <w:r w:rsidRPr="002E164D">
              <w:rPr>
                <w:i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870" w:type="dxa"/>
          </w:tcPr>
          <w:p w:rsidR="00785C44" w:rsidRPr="002E164D" w:rsidRDefault="009A21CF" w:rsidP="00785C44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>En = k T</w:t>
            </w:r>
          </w:p>
        </w:tc>
        <w:tc>
          <w:tcPr>
            <w:tcW w:w="2468" w:type="dxa"/>
          </w:tcPr>
          <w:p w:rsidR="00785C44" w:rsidRPr="002E164D" w:rsidRDefault="009A21CF" w:rsidP="00785C44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>En = e V</w:t>
            </w:r>
          </w:p>
        </w:tc>
        <w:tc>
          <w:tcPr>
            <w:tcW w:w="2443" w:type="dxa"/>
          </w:tcPr>
          <w:p w:rsidR="00785C44" w:rsidRPr="002E164D" w:rsidRDefault="00785C44" w:rsidP="00785C4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C4646" w:rsidRPr="003E256A" w:rsidTr="009A21CF">
        <w:trPr>
          <w:trHeight w:val="654"/>
          <w:jc w:val="center"/>
        </w:trPr>
        <w:tc>
          <w:tcPr>
            <w:tcW w:w="2299" w:type="dxa"/>
          </w:tcPr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Potenza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Pt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574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Pt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870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Pt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468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Pt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778"/>
          <w:jc w:val="center"/>
        </w:trPr>
        <w:tc>
          <w:tcPr>
            <w:tcW w:w="2299" w:type="dxa"/>
          </w:tcPr>
          <w:p w:rsidR="00785C44" w:rsidRPr="002E164D" w:rsidRDefault="00785C44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lastRenderedPageBreak/>
              <w:t>Induttanza</w:t>
            </w:r>
          </w:p>
        </w:tc>
        <w:tc>
          <w:tcPr>
            <w:tcW w:w="2443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4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70" w:type="dxa"/>
          </w:tcPr>
          <w:p w:rsidR="00785C44" w:rsidRPr="002E164D" w:rsidRDefault="00B03B8E" w:rsidP="00785C44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</w:tc>
        <w:tc>
          <w:tcPr>
            <w:tcW w:w="2468" w:type="dxa"/>
          </w:tcPr>
          <w:p w:rsidR="00785C44" w:rsidRPr="002E164D" w:rsidRDefault="00B03B8E" w:rsidP="00285E3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443" w:type="dxa"/>
          </w:tcPr>
          <w:p w:rsidR="00785C44" w:rsidRPr="002E164D" w:rsidRDefault="00785C44" w:rsidP="00785C44">
            <w:pPr>
              <w:rPr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856"/>
          <w:jc w:val="center"/>
        </w:trPr>
        <w:tc>
          <w:tcPr>
            <w:tcW w:w="2299" w:type="dxa"/>
          </w:tcPr>
          <w:p w:rsidR="00A93B97" w:rsidRPr="002E164D" w:rsidRDefault="00A93B97" w:rsidP="00785C44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Riluttanza</w:t>
            </w:r>
          </w:p>
        </w:tc>
        <w:tc>
          <w:tcPr>
            <w:tcW w:w="2443" w:type="dxa"/>
          </w:tcPr>
          <w:p w:rsidR="00A93B97" w:rsidRPr="002E164D" w:rsidRDefault="00B03B8E" w:rsidP="0084064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74" w:type="dxa"/>
          </w:tcPr>
          <w:p w:rsidR="00A93B97" w:rsidRPr="002E164D" w:rsidRDefault="00B03B8E" w:rsidP="0084064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70" w:type="dxa"/>
          </w:tcPr>
          <w:p w:rsidR="00A93B97" w:rsidRPr="002E164D" w:rsidRDefault="00B03B8E" w:rsidP="00AE23B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8" w:type="dxa"/>
          </w:tcPr>
          <w:p w:rsidR="00A93B97" w:rsidRPr="002E164D" w:rsidRDefault="00B03B8E" w:rsidP="00F5425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fraktur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43" w:type="dxa"/>
          </w:tcPr>
          <w:p w:rsidR="00A93B97" w:rsidRPr="002E164D" w:rsidRDefault="00A93B97" w:rsidP="00926ED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777"/>
          <w:jc w:val="center"/>
        </w:trPr>
        <w:tc>
          <w:tcPr>
            <w:tcW w:w="2299" w:type="dxa"/>
          </w:tcPr>
          <w:p w:rsidR="004F0D3F" w:rsidRPr="002E164D" w:rsidRDefault="004F0D3F" w:rsidP="004F0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4F0D3F" w:rsidRPr="002E164D" w:rsidRDefault="004F0D3F" w:rsidP="00B415DE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</w:p>
        </w:tc>
        <w:tc>
          <w:tcPr>
            <w:tcW w:w="2574" w:type="dxa"/>
          </w:tcPr>
          <w:p w:rsidR="004F0D3F" w:rsidRPr="002E164D" w:rsidRDefault="004F0D3F" w:rsidP="00B415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0" w:type="dxa"/>
          </w:tcPr>
          <w:p w:rsidR="004F0D3F" w:rsidRPr="002E164D" w:rsidRDefault="004F0D3F" w:rsidP="00AB169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68" w:type="dxa"/>
          </w:tcPr>
          <w:p w:rsidR="004F0D3F" w:rsidRPr="002E164D" w:rsidRDefault="004F0D3F" w:rsidP="00B415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B415DE" w:rsidRPr="002E164D" w:rsidRDefault="00B415DE" w:rsidP="00B415DE">
            <w:pPr>
              <w:jc w:val="center"/>
              <w:rPr>
                <w:i/>
                <w:sz w:val="24"/>
                <w:szCs w:val="24"/>
              </w:rPr>
            </w:pPr>
          </w:p>
          <w:p w:rsidR="004F0D3F" w:rsidRPr="002E164D" w:rsidRDefault="004F0D3F" w:rsidP="00AB16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1924"/>
          <w:jc w:val="center"/>
        </w:trPr>
        <w:tc>
          <w:tcPr>
            <w:tcW w:w="2299" w:type="dxa"/>
          </w:tcPr>
          <w:p w:rsidR="004F0D3F" w:rsidRPr="002E164D" w:rsidRDefault="004F0D3F" w:rsidP="004F0D3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Capacità</w:t>
            </w:r>
          </w:p>
        </w:tc>
        <w:tc>
          <w:tcPr>
            <w:tcW w:w="2443" w:type="dxa"/>
          </w:tcPr>
          <w:p w:rsidR="004F0D3F" w:rsidRPr="002E164D" w:rsidRDefault="00B03B8E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F0D3F" w:rsidRPr="002E164D" w:rsidRDefault="004F0D3F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574" w:type="dxa"/>
          </w:tcPr>
          <w:p w:rsidR="004F0D3F" w:rsidRPr="002E164D" w:rsidRDefault="00B03B8E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F0D3F" w:rsidRPr="002E164D" w:rsidRDefault="004F0D3F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870" w:type="dxa"/>
          </w:tcPr>
          <w:p w:rsidR="004F0D3F" w:rsidRPr="002E164D" w:rsidRDefault="00B03B8E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F0D3F" w:rsidRPr="002E164D" w:rsidRDefault="004F0D3F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468" w:type="dxa"/>
          </w:tcPr>
          <w:p w:rsidR="004F0D3F" w:rsidRPr="002E164D" w:rsidRDefault="00B03B8E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den>
                    </m:f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4F0D3F" w:rsidRPr="002E164D" w:rsidRDefault="004F0D3F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443" w:type="dxa"/>
          </w:tcPr>
          <w:p w:rsidR="004F0D3F" w:rsidRPr="002E164D" w:rsidRDefault="00B03B8E" w:rsidP="004F0D3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</w:tr>
      <w:tr w:rsidR="00AC4646" w:rsidRPr="001E112D" w:rsidTr="009A21CF">
        <w:trPr>
          <w:trHeight w:val="778"/>
          <w:jc w:val="center"/>
        </w:trPr>
        <w:tc>
          <w:tcPr>
            <w:tcW w:w="2299" w:type="dxa"/>
          </w:tcPr>
          <w:p w:rsidR="004F0D3F" w:rsidRPr="002E164D" w:rsidRDefault="004F0D3F" w:rsidP="004F0D3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Costante universale</w:t>
            </w:r>
          </w:p>
        </w:tc>
        <w:tc>
          <w:tcPr>
            <w:tcW w:w="2443" w:type="dxa"/>
          </w:tcPr>
          <w:p w:rsidR="004F0D3F" w:rsidRPr="002E164D" w:rsidRDefault="004F0D3F" w:rsidP="00B22032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U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574" w:type="dxa"/>
          </w:tcPr>
          <w:p w:rsidR="004F0D3F" w:rsidRPr="002E164D" w:rsidRDefault="004F0D3F" w:rsidP="00B22032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U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oMath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870" w:type="dxa"/>
          </w:tcPr>
          <w:p w:rsidR="004F0D3F" w:rsidRPr="002E164D" w:rsidRDefault="004F0D3F" w:rsidP="00B22032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U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</m:oMath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68" w:type="dxa"/>
          </w:tcPr>
          <w:p w:rsidR="004F0D3F" w:rsidRPr="002E164D" w:rsidRDefault="004F0D3F" w:rsidP="00B22032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U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443" w:type="dxa"/>
          </w:tcPr>
          <w:p w:rsidR="004F0D3F" w:rsidRPr="002E164D" w:rsidRDefault="004F0D3F" w:rsidP="00B22032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>U = h c = En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</m:oMath>
          </w:p>
        </w:tc>
      </w:tr>
      <w:tr w:rsidR="00AC4646" w:rsidRPr="001E112D" w:rsidTr="009A21CF">
        <w:trPr>
          <w:trHeight w:val="778"/>
          <w:jc w:val="center"/>
        </w:trPr>
        <w:tc>
          <w:tcPr>
            <w:tcW w:w="2299" w:type="dxa"/>
          </w:tcPr>
          <w:p w:rsidR="004F0D3F" w:rsidRPr="002E164D" w:rsidRDefault="00605E8F" w:rsidP="004F0D3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Fattore attrattivo</w:t>
            </w:r>
          </w:p>
        </w:tc>
        <w:tc>
          <w:tcPr>
            <w:tcW w:w="2443" w:type="dxa"/>
          </w:tcPr>
          <w:p w:rsidR="004F0D3F" w:rsidRPr="002E164D" w:rsidRDefault="00B702C5" w:rsidP="004F0D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574" w:type="dxa"/>
          </w:tcPr>
          <w:p w:rsidR="004F0D3F" w:rsidRPr="002E164D" w:rsidRDefault="00B03B8E" w:rsidP="008F75B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70" w:type="dxa"/>
          </w:tcPr>
          <w:p w:rsidR="004F0D3F" w:rsidRPr="002E164D" w:rsidRDefault="00B03B8E" w:rsidP="00B702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68" w:type="dxa"/>
          </w:tcPr>
          <w:p w:rsidR="004F0D3F" w:rsidRPr="002E164D" w:rsidRDefault="00B03B8E" w:rsidP="00B702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43" w:type="dxa"/>
          </w:tcPr>
          <w:p w:rsidR="004F0D3F" w:rsidRPr="002E164D" w:rsidRDefault="004F0D3F" w:rsidP="00AF37DE">
            <w:pPr>
              <w:rPr>
                <w:sz w:val="24"/>
                <w:szCs w:val="24"/>
              </w:rPr>
            </w:pPr>
          </w:p>
        </w:tc>
      </w:tr>
      <w:tr w:rsidR="00AC4646" w:rsidRPr="001E112D" w:rsidTr="009A21CF">
        <w:trPr>
          <w:trHeight w:val="778"/>
          <w:jc w:val="center"/>
        </w:trPr>
        <w:tc>
          <w:tcPr>
            <w:tcW w:w="2299" w:type="dxa"/>
          </w:tcPr>
          <w:p w:rsidR="00605E8F" w:rsidRPr="002E164D" w:rsidRDefault="00605E8F" w:rsidP="00605E8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Densità di potenza</w:t>
            </w:r>
          </w:p>
        </w:tc>
        <w:tc>
          <w:tcPr>
            <w:tcW w:w="2443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574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70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468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443" w:type="dxa"/>
          </w:tcPr>
          <w:p w:rsidR="00605E8F" w:rsidRPr="002E164D" w:rsidRDefault="00B03B8E" w:rsidP="00605E8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Pt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AC4646" w:rsidRPr="001E112D" w:rsidTr="009A21CF">
        <w:trPr>
          <w:trHeight w:val="778"/>
          <w:jc w:val="center"/>
        </w:trPr>
        <w:tc>
          <w:tcPr>
            <w:tcW w:w="2299" w:type="dxa"/>
          </w:tcPr>
          <w:p w:rsidR="00605E8F" w:rsidRPr="002E164D" w:rsidRDefault="00605E8F" w:rsidP="00605E8F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Sigma</w:t>
            </w:r>
          </w:p>
        </w:tc>
        <w:tc>
          <w:tcPr>
            <w:tcW w:w="2443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574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70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68" w:type="dxa"/>
          </w:tcPr>
          <w:p w:rsidR="00605E8F" w:rsidRPr="002E164D" w:rsidRDefault="00B03B8E" w:rsidP="00605E8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43" w:type="dxa"/>
          </w:tcPr>
          <w:p w:rsidR="00605E8F" w:rsidRPr="002E164D" w:rsidRDefault="00605E8F" w:rsidP="00605E8F">
            <w:pPr>
              <w:rPr>
                <w:sz w:val="24"/>
                <w:szCs w:val="24"/>
              </w:rPr>
            </w:pPr>
          </w:p>
        </w:tc>
      </w:tr>
      <w:tr w:rsidR="006612BC" w:rsidRPr="001E112D" w:rsidTr="009A21CF">
        <w:trPr>
          <w:trHeight w:val="778"/>
          <w:jc w:val="center"/>
        </w:trPr>
        <w:tc>
          <w:tcPr>
            <w:tcW w:w="2299" w:type="dxa"/>
          </w:tcPr>
          <w:p w:rsidR="006612BC" w:rsidRPr="002E164D" w:rsidRDefault="006612BC" w:rsidP="006612BC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Flusso di corrente</w:t>
            </w:r>
          </w:p>
        </w:tc>
        <w:tc>
          <w:tcPr>
            <w:tcW w:w="2443" w:type="dxa"/>
          </w:tcPr>
          <w:p w:rsidR="006612BC" w:rsidRPr="002E164D" w:rsidRDefault="006612BC" w:rsidP="006612BC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sym w:font="Symbol" w:char="F046"/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C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i/>
                <w:sz w:val="24"/>
                <w:szCs w:val="24"/>
              </w:rPr>
              <w:t xml:space="preserve">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</w:t>
            </w:r>
            <w:proofErr w:type="spellStart"/>
            <w:r w:rsidRPr="002E164D">
              <w:rPr>
                <w:i/>
                <w:sz w:val="24"/>
                <w:szCs w:val="24"/>
                <w:vertAlign w:val="subscript"/>
              </w:rPr>
              <w:t>ec</w:t>
            </w:r>
            <w:proofErr w:type="spellEnd"/>
            <w:r w:rsidRPr="002E164D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2E164D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2574" w:type="dxa"/>
          </w:tcPr>
          <w:p w:rsidR="006612BC" w:rsidRPr="002E164D" w:rsidRDefault="006612BC" w:rsidP="006612BC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sym w:font="Symbol" w:char="F046"/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D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i/>
                <w:sz w:val="24"/>
                <w:szCs w:val="24"/>
              </w:rPr>
              <w:t>m</w:t>
            </w:r>
            <w:r w:rsidRPr="002E164D">
              <w:rPr>
                <w:i/>
                <w:sz w:val="24"/>
                <w:szCs w:val="24"/>
                <w:vertAlign w:val="subscript"/>
              </w:rPr>
              <w:t xml:space="preserve">e </w:t>
            </w:r>
            <w:r w:rsidRPr="002E164D">
              <w:rPr>
                <w:i/>
                <w:sz w:val="24"/>
                <w:szCs w:val="24"/>
              </w:rPr>
              <w:t>c</w:t>
            </w:r>
          </w:p>
          <w:p w:rsidR="006612BC" w:rsidRPr="002E164D" w:rsidRDefault="006612BC" w:rsidP="006612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0" w:type="dxa"/>
          </w:tcPr>
          <w:p w:rsidR="006612BC" w:rsidRPr="002E164D" w:rsidRDefault="006612BC" w:rsidP="006612BC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sym w:font="Symbol" w:char="F046"/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>E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c</m:t>
              </m:r>
            </m:oMath>
          </w:p>
        </w:tc>
        <w:tc>
          <w:tcPr>
            <w:tcW w:w="2468" w:type="dxa"/>
          </w:tcPr>
          <w:p w:rsidR="006612BC" w:rsidRPr="002E164D" w:rsidRDefault="006612BC" w:rsidP="006612BC">
            <w:pPr>
              <w:jc w:val="center"/>
              <w:rPr>
                <w:i/>
                <w:sz w:val="24"/>
                <w:szCs w:val="24"/>
              </w:rPr>
            </w:pPr>
            <w:r w:rsidRPr="002E164D">
              <w:rPr>
                <w:rFonts w:ascii="Symbol" w:hAnsi="Symbol"/>
                <w:i/>
                <w:sz w:val="24"/>
                <w:szCs w:val="24"/>
              </w:rPr>
              <w:sym w:font="Symbol" w:char="F046"/>
            </w:r>
            <w:r w:rsidRPr="002E164D">
              <w:rPr>
                <w:rFonts w:ascii="Arial" w:hAnsi="Arial" w:cs="Arial"/>
                <w:i/>
                <w:sz w:val="24"/>
                <w:szCs w:val="24"/>
                <w:vertAlign w:val="subscript"/>
              </w:rPr>
              <w:t xml:space="preserve">T 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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  <w:r w:rsidRPr="002E164D">
              <w:rPr>
                <w:i/>
                <w:sz w:val="24"/>
                <w:szCs w:val="24"/>
              </w:rPr>
              <w:t>e c</w:t>
            </w:r>
            <w:r w:rsidRPr="002E164D">
              <w:rPr>
                <w:rFonts w:ascii="Symbol" w:hAnsi="Symbol"/>
                <w:i/>
                <w:sz w:val="24"/>
                <w:szCs w:val="24"/>
              </w:rPr>
              <w:t></w:t>
            </w:r>
          </w:p>
          <w:p w:rsidR="006612BC" w:rsidRPr="002E164D" w:rsidRDefault="006612BC" w:rsidP="006612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6612BC" w:rsidRPr="002E164D" w:rsidRDefault="006612BC" w:rsidP="006612BC">
            <w:pPr>
              <w:rPr>
                <w:sz w:val="24"/>
                <w:szCs w:val="24"/>
              </w:rPr>
            </w:pPr>
          </w:p>
        </w:tc>
      </w:tr>
      <w:tr w:rsidR="00E13E3F" w:rsidRPr="001E112D" w:rsidTr="009A21CF">
        <w:trPr>
          <w:trHeight w:val="778"/>
          <w:jc w:val="center"/>
        </w:trPr>
        <w:tc>
          <w:tcPr>
            <w:tcW w:w="2299" w:type="dxa"/>
          </w:tcPr>
          <w:p w:rsidR="00E13E3F" w:rsidRPr="002E164D" w:rsidRDefault="00E13E3F" w:rsidP="006612BC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lastRenderedPageBreak/>
              <w:t>Densità di flusso di corrente</w:t>
            </w:r>
          </w:p>
          <w:p w:rsidR="00B80871" w:rsidRPr="002E164D" w:rsidRDefault="00B80871" w:rsidP="006612BC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(Intensità di campo)</w:t>
            </w:r>
          </w:p>
          <w:p w:rsidR="00B80871" w:rsidRPr="002E164D" w:rsidRDefault="00B80871" w:rsidP="00B80871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(Induzione)</w:t>
            </w:r>
          </w:p>
        </w:tc>
        <w:tc>
          <w:tcPr>
            <w:tcW w:w="2443" w:type="dxa"/>
          </w:tcPr>
          <w:p w:rsidR="00B80871" w:rsidRPr="002E164D" w:rsidRDefault="00B80871" w:rsidP="006612BC">
            <w:pPr>
              <w:jc w:val="center"/>
              <w:rPr>
                <w:sz w:val="24"/>
                <w:szCs w:val="24"/>
              </w:rPr>
            </w:pPr>
          </w:p>
          <w:p w:rsidR="00E13E3F" w:rsidRPr="002E164D" w:rsidRDefault="00B03B8E" w:rsidP="006612BC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C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574" w:type="dxa"/>
          </w:tcPr>
          <w:p w:rsidR="00B80871" w:rsidRPr="002E164D" w:rsidRDefault="00B80871" w:rsidP="00E13E3F">
            <w:pPr>
              <w:jc w:val="center"/>
              <w:rPr>
                <w:i/>
                <w:sz w:val="24"/>
                <w:szCs w:val="24"/>
              </w:rPr>
            </w:pPr>
          </w:p>
          <w:p w:rsidR="00E13E3F" w:rsidRPr="002E164D" w:rsidRDefault="00B03B8E" w:rsidP="00E13E3F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D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70" w:type="dxa"/>
          </w:tcPr>
          <w:p w:rsidR="00B80871" w:rsidRPr="002E164D" w:rsidRDefault="00B80871" w:rsidP="00E13E3F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</w:p>
          <w:p w:rsidR="00E13E3F" w:rsidRPr="002E164D" w:rsidRDefault="00B03B8E" w:rsidP="00E13E3F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E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68" w:type="dxa"/>
          </w:tcPr>
          <w:p w:rsidR="00B80871" w:rsidRPr="002E164D" w:rsidRDefault="00B80871" w:rsidP="00287DC7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</w:p>
          <w:p w:rsidR="00E13E3F" w:rsidRPr="002E164D" w:rsidRDefault="00B03B8E" w:rsidP="00287DC7">
            <w:pPr>
              <w:jc w:val="center"/>
              <w:rPr>
                <w:rFonts w:ascii="Symbol" w:hAnsi="Symbol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T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ec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443" w:type="dxa"/>
          </w:tcPr>
          <w:p w:rsidR="00E13E3F" w:rsidRPr="002E164D" w:rsidRDefault="00287DC7" w:rsidP="00287DC7">
            <w:pPr>
              <w:rPr>
                <w:i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2E164D">
              <w:rPr>
                <w:i/>
                <w:sz w:val="24"/>
                <w:szCs w:val="24"/>
              </w:rPr>
              <w:t>pr</w:t>
            </w:r>
            <w:proofErr w:type="spellEnd"/>
            <w:proofErr w:type="gramEnd"/>
            <w:r w:rsidRPr="002E164D">
              <w:rPr>
                <w:i/>
                <w:sz w:val="24"/>
                <w:szCs w:val="24"/>
              </w:rPr>
              <w:t xml:space="preserve"> = H</w:t>
            </w:r>
            <w:r w:rsidRPr="002E164D">
              <w:rPr>
                <w:i/>
                <w:sz w:val="24"/>
                <w:szCs w:val="24"/>
                <w:vertAlign w:val="subscript"/>
              </w:rPr>
              <w:t>C</w:t>
            </w:r>
            <w:r w:rsidRPr="002E164D">
              <w:rPr>
                <w:i/>
                <w:sz w:val="24"/>
                <w:szCs w:val="24"/>
              </w:rPr>
              <w:t xml:space="preserve"> B</w:t>
            </w:r>
            <w:r w:rsidRPr="002E164D">
              <w:rPr>
                <w:i/>
                <w:sz w:val="24"/>
                <w:szCs w:val="24"/>
                <w:vertAlign w:val="subscript"/>
              </w:rPr>
              <w:t>D</w:t>
            </w:r>
            <w:r w:rsidRPr="002E164D">
              <w:rPr>
                <w:i/>
                <w:sz w:val="24"/>
                <w:szCs w:val="24"/>
              </w:rPr>
              <w:t xml:space="preserve"> = H</w:t>
            </w:r>
            <w:r w:rsidRPr="002E164D">
              <w:rPr>
                <w:i/>
                <w:sz w:val="24"/>
                <w:szCs w:val="24"/>
                <w:vertAlign w:val="subscript"/>
              </w:rPr>
              <w:t>T</w:t>
            </w:r>
            <w:r w:rsidRPr="002E164D">
              <w:rPr>
                <w:i/>
                <w:sz w:val="24"/>
                <w:szCs w:val="24"/>
              </w:rPr>
              <w:t xml:space="preserve"> B</w:t>
            </w:r>
            <w:r w:rsidRPr="002E164D">
              <w:rPr>
                <w:i/>
                <w:sz w:val="24"/>
                <w:szCs w:val="24"/>
                <w:vertAlign w:val="subscript"/>
              </w:rPr>
              <w:t>E</w:t>
            </w:r>
          </w:p>
          <w:p w:rsidR="004928A8" w:rsidRPr="002E164D" w:rsidRDefault="004928A8" w:rsidP="00287DC7">
            <w:pPr>
              <w:rPr>
                <w:i/>
                <w:sz w:val="24"/>
                <w:szCs w:val="24"/>
                <w:vertAlign w:val="subscript"/>
              </w:rPr>
            </w:pPr>
          </w:p>
          <w:p w:rsidR="004928A8" w:rsidRPr="002E164D" w:rsidRDefault="004928A8" w:rsidP="00287DC7">
            <w:pPr>
              <w:rPr>
                <w:i/>
                <w:sz w:val="24"/>
                <w:szCs w:val="24"/>
              </w:rPr>
            </w:pPr>
            <w:r w:rsidRPr="002E164D">
              <w:rPr>
                <w:i/>
                <w:sz w:val="24"/>
                <w:szCs w:val="24"/>
              </w:rPr>
              <w:t xml:space="preserve">En = </w:t>
            </w:r>
            <w:proofErr w:type="spellStart"/>
            <w:r w:rsidRPr="002E164D">
              <w:rPr>
                <w:i/>
                <w:sz w:val="24"/>
                <w:szCs w:val="24"/>
              </w:rPr>
              <w:t>pr</w:t>
            </w:r>
            <w:proofErr w:type="spellEnd"/>
            <w:r w:rsidRPr="002E16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E164D">
              <w:rPr>
                <w:i/>
                <w:sz w:val="24"/>
                <w:szCs w:val="24"/>
              </w:rPr>
              <w:t>vol</w:t>
            </w:r>
            <w:proofErr w:type="spellEnd"/>
          </w:p>
        </w:tc>
      </w:tr>
      <w:tr w:rsidR="00F053CF" w:rsidRPr="001E112D" w:rsidTr="009A21CF">
        <w:trPr>
          <w:trHeight w:val="778"/>
          <w:jc w:val="center"/>
        </w:trPr>
        <w:tc>
          <w:tcPr>
            <w:tcW w:w="2299" w:type="dxa"/>
          </w:tcPr>
          <w:p w:rsidR="00F053CF" w:rsidRPr="002E164D" w:rsidRDefault="00257B0C" w:rsidP="006612BC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Entità specifiche</w:t>
            </w:r>
          </w:p>
        </w:tc>
        <w:tc>
          <w:tcPr>
            <w:tcW w:w="2443" w:type="dxa"/>
          </w:tcPr>
          <w:p w:rsidR="00F053CF" w:rsidRPr="002E164D" w:rsidRDefault="00B03B8E" w:rsidP="006612B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  <w:p w:rsidR="002E164D" w:rsidRPr="002E164D" w:rsidRDefault="002E164D" w:rsidP="006612B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164D">
              <w:rPr>
                <w:rFonts w:ascii="Calibri" w:eastAsia="Times New Roman" w:hAnsi="Calibri" w:cs="Times New Roman"/>
                <w:sz w:val="24"/>
                <w:szCs w:val="24"/>
              </w:rPr>
              <w:t>?</w:t>
            </w:r>
          </w:p>
        </w:tc>
        <w:tc>
          <w:tcPr>
            <w:tcW w:w="2574" w:type="dxa"/>
          </w:tcPr>
          <w:p w:rsidR="00F053CF" w:rsidRPr="002E164D" w:rsidRDefault="00E11B69" w:rsidP="00E13E3F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  <w:p w:rsidR="009A21CF" w:rsidRPr="002E164D" w:rsidRDefault="00B972E3" w:rsidP="00E13E3F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proofErr w:type="gramStart"/>
            <w:r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>f</w:t>
            </w:r>
            <w:r w:rsidR="009A21CF"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>orza</w:t>
            </w:r>
            <w:proofErr w:type="gramEnd"/>
            <w:r w:rsidR="009A21CF" w:rsidRPr="002E164D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specifica</w:t>
            </w:r>
          </w:p>
        </w:tc>
        <w:tc>
          <w:tcPr>
            <w:tcW w:w="2870" w:type="dxa"/>
          </w:tcPr>
          <w:p w:rsidR="00F053CF" w:rsidRPr="002E164D" w:rsidRDefault="00257B0C" w:rsidP="00257B0C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  <w:p w:rsidR="009A21CF" w:rsidRPr="002E164D" w:rsidRDefault="00B972E3" w:rsidP="00257B0C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proofErr w:type="gramStart"/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c</w:t>
            </w:r>
            <w:r w:rsidR="009A21CF"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alore</w:t>
            </w:r>
            <w:proofErr w:type="gramEnd"/>
            <w:r w:rsidR="009A21CF"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specifico</w:t>
            </w:r>
          </w:p>
        </w:tc>
        <w:tc>
          <w:tcPr>
            <w:tcW w:w="2468" w:type="dxa"/>
          </w:tcPr>
          <w:p w:rsidR="00F053CF" w:rsidRPr="002E164D" w:rsidRDefault="00257B0C" w:rsidP="00257B0C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:rsidR="009A21CF" w:rsidRPr="002E164D" w:rsidRDefault="009A21CF" w:rsidP="00257B0C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w:proofErr w:type="gramStart"/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elettricità</w:t>
            </w:r>
            <w:proofErr w:type="gramEnd"/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specifica</w:t>
            </w:r>
          </w:p>
        </w:tc>
        <w:tc>
          <w:tcPr>
            <w:tcW w:w="2443" w:type="dxa"/>
          </w:tcPr>
          <w:p w:rsidR="00F053CF" w:rsidRPr="002E164D" w:rsidRDefault="00F053CF" w:rsidP="00287DC7">
            <w:pPr>
              <w:rPr>
                <w:i/>
                <w:sz w:val="24"/>
                <w:szCs w:val="24"/>
              </w:rPr>
            </w:pPr>
          </w:p>
        </w:tc>
      </w:tr>
      <w:tr w:rsidR="00F053CF" w:rsidRPr="001E112D" w:rsidTr="009A21CF">
        <w:trPr>
          <w:trHeight w:val="778"/>
          <w:jc w:val="center"/>
        </w:trPr>
        <w:tc>
          <w:tcPr>
            <w:tcW w:w="2299" w:type="dxa"/>
          </w:tcPr>
          <w:p w:rsidR="00F053CF" w:rsidRPr="002E164D" w:rsidRDefault="009A21CF" w:rsidP="006612BC">
            <w:pPr>
              <w:jc w:val="center"/>
              <w:rPr>
                <w:sz w:val="24"/>
                <w:szCs w:val="24"/>
              </w:rPr>
            </w:pPr>
            <w:r w:rsidRPr="002E164D">
              <w:rPr>
                <w:sz w:val="24"/>
                <w:szCs w:val="24"/>
              </w:rPr>
              <w:t>Energia</w:t>
            </w:r>
          </w:p>
        </w:tc>
        <w:tc>
          <w:tcPr>
            <w:tcW w:w="2443" w:type="dxa"/>
          </w:tcPr>
          <w:p w:rsidR="00F053CF" w:rsidRPr="002E164D" w:rsidRDefault="00E11B69" w:rsidP="005B5FB9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En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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s 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c^2</m:t>
              </m:r>
            </m:oMath>
            <w:r w:rsidR="005B5FB9"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</w:p>
          <w:p w:rsidR="005B5FB9" w:rsidRPr="002E164D" w:rsidRDefault="005B5FB9" w:rsidP="005B5FB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En=</m:t>
              </m:r>
            </m:oMath>
            <w:r w:rsidRPr="002E164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proofErr w:type="gramStart"/>
            <w:r w:rsidRPr="002E164D">
              <w:rPr>
                <w:rFonts w:ascii="Calibri" w:eastAsia="Times New Roman" w:hAnsi="Calibri" w:cs="Times New Roman"/>
                <w:sz w:val="24"/>
                <w:szCs w:val="24"/>
              </w:rPr>
              <w:t>c</w:t>
            </w:r>
            <w:proofErr w:type="gramEnd"/>
            <w:r w:rsidRPr="002E164D">
              <w:rPr>
                <w:rFonts w:ascii="Calibri" w:eastAsia="Times New Roman" w:hAnsi="Calibri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4" w:type="dxa"/>
          </w:tcPr>
          <w:p w:rsidR="00F053CF" w:rsidRPr="002E164D" w:rsidRDefault="00E11B69" w:rsidP="00E11B69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En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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fs f</m:t>
              </m:r>
            </m:oMath>
          </w:p>
          <w:p w:rsidR="006C5A40" w:rsidRPr="002E164D" w:rsidRDefault="006C5A40" w:rsidP="00E54DFC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En=</m:t>
              </m:r>
            </m:oMath>
            <w:r w:rsidRPr="002E164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f </m:t>
              </m:r>
            </m:oMath>
          </w:p>
        </w:tc>
        <w:tc>
          <w:tcPr>
            <w:tcW w:w="2870" w:type="dxa"/>
          </w:tcPr>
          <w:p w:rsidR="00F053CF" w:rsidRPr="002E164D" w:rsidRDefault="00E11B69" w:rsidP="00E11B69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En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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cs Tc</m:t>
              </m:r>
            </m:oMath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</w:p>
          <w:p w:rsidR="006C5A40" w:rsidRPr="002E164D" w:rsidRDefault="006C5A40" w:rsidP="00E11B69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</w:p>
        </w:tc>
        <w:tc>
          <w:tcPr>
            <w:tcW w:w="2468" w:type="dxa"/>
          </w:tcPr>
          <w:p w:rsidR="00F053CF" w:rsidRPr="002E164D" w:rsidRDefault="00E11B69" w:rsidP="00E11B69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  <w:r w:rsidRPr="002E164D">
              <w:rPr>
                <w:rFonts w:ascii="Arial" w:eastAsia="Times New Roman" w:hAnsi="Arial" w:cs="Arial"/>
                <w:i/>
                <w:sz w:val="24"/>
                <w:szCs w:val="24"/>
              </w:rPr>
              <w:t>En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</w:t>
            </w:r>
            <w:r w:rsidRPr="002E164D">
              <w:rPr>
                <w:rFonts w:ascii="Symbol" w:eastAsia="Times New Roman" w:hAnsi="Symbol" w:cs="Times New Roman"/>
                <w:i/>
                <w:sz w:val="24"/>
                <w:szCs w:val="24"/>
              </w:rPr>
              <w:t>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es Vc</m:t>
              </m:r>
            </m:oMath>
          </w:p>
        </w:tc>
        <w:tc>
          <w:tcPr>
            <w:tcW w:w="2443" w:type="dxa"/>
          </w:tcPr>
          <w:p w:rsidR="00F053CF" w:rsidRPr="002E164D" w:rsidRDefault="00B03B8E" w:rsidP="00287DC7">
            <w:pPr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s=1</m:t>
                </m:r>
              </m:oMath>
            </m:oMathPara>
          </w:p>
          <w:p w:rsidR="006C5A40" w:rsidRPr="002E164D" w:rsidRDefault="006C5A40" w:rsidP="00E54DF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2E164D">
              <w:rPr>
                <w:i/>
                <w:sz w:val="24"/>
                <w:szCs w:val="24"/>
              </w:rPr>
              <w:t>f</w:t>
            </w:r>
            <w:proofErr w:type="gramEnd"/>
            <w:r w:rsidRPr="002E164D">
              <w:rPr>
                <w:i/>
                <w:sz w:val="24"/>
                <w:szCs w:val="24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B972E3" w:rsidRPr="002E164D">
              <w:rPr>
                <w:rFonts w:ascii="Calibri" w:eastAsia="Times New Roman" w:hAnsi="Calibri" w:cs="Times New Roman"/>
                <w:sz w:val="24"/>
                <w:szCs w:val="24"/>
              </w:rPr>
              <w:t>a</w:t>
            </w:r>
          </w:p>
        </w:tc>
      </w:tr>
      <w:tr w:rsidR="00F053CF" w:rsidRPr="001E112D" w:rsidTr="009A21CF">
        <w:trPr>
          <w:trHeight w:val="778"/>
          <w:jc w:val="center"/>
        </w:trPr>
        <w:tc>
          <w:tcPr>
            <w:tcW w:w="2299" w:type="dxa"/>
          </w:tcPr>
          <w:p w:rsidR="00F053CF" w:rsidRPr="002E164D" w:rsidRDefault="00F053CF" w:rsidP="0066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F053CF" w:rsidRPr="002E164D" w:rsidRDefault="00F053CF" w:rsidP="006612B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053CF" w:rsidRPr="002E164D" w:rsidRDefault="00F053CF" w:rsidP="00E13E3F">
            <w:pPr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870" w:type="dxa"/>
          </w:tcPr>
          <w:p w:rsidR="00F053CF" w:rsidRPr="002E164D" w:rsidRDefault="00F053CF" w:rsidP="00E13E3F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</w:p>
        </w:tc>
        <w:tc>
          <w:tcPr>
            <w:tcW w:w="2468" w:type="dxa"/>
          </w:tcPr>
          <w:p w:rsidR="00F053CF" w:rsidRPr="002E164D" w:rsidRDefault="00F053CF" w:rsidP="00287DC7">
            <w:pPr>
              <w:jc w:val="center"/>
              <w:rPr>
                <w:rFonts w:ascii="Symbol" w:eastAsia="Times New Roman" w:hAnsi="Symbol" w:cs="Times New Roman"/>
                <w:i/>
                <w:sz w:val="24"/>
                <w:szCs w:val="24"/>
              </w:rPr>
            </w:pPr>
          </w:p>
        </w:tc>
        <w:tc>
          <w:tcPr>
            <w:tcW w:w="2443" w:type="dxa"/>
          </w:tcPr>
          <w:p w:rsidR="00F053CF" w:rsidRPr="002E164D" w:rsidRDefault="00F053CF" w:rsidP="00287DC7">
            <w:pPr>
              <w:rPr>
                <w:i/>
                <w:sz w:val="24"/>
                <w:szCs w:val="24"/>
              </w:rPr>
            </w:pPr>
          </w:p>
        </w:tc>
      </w:tr>
    </w:tbl>
    <w:p w:rsidR="00F904D4" w:rsidRDefault="00F904D4"/>
    <w:sectPr w:rsidR="00F904D4" w:rsidSect="00F90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8E" w:rsidRDefault="00B03B8E" w:rsidP="00843846">
      <w:pPr>
        <w:spacing w:after="0" w:line="240" w:lineRule="auto"/>
      </w:pPr>
      <w:r>
        <w:separator/>
      </w:r>
    </w:p>
  </w:endnote>
  <w:endnote w:type="continuationSeparator" w:id="0">
    <w:p w:rsidR="00B03B8E" w:rsidRDefault="00B03B8E" w:rsidP="0084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257B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257B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257B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8E" w:rsidRDefault="00B03B8E" w:rsidP="00843846">
      <w:pPr>
        <w:spacing w:after="0" w:line="240" w:lineRule="auto"/>
      </w:pPr>
      <w:r>
        <w:separator/>
      </w:r>
    </w:p>
  </w:footnote>
  <w:footnote w:type="continuationSeparator" w:id="0">
    <w:p w:rsidR="00B03B8E" w:rsidRDefault="00B03B8E" w:rsidP="0084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257B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B03B8E">
    <w:pPr>
      <w:pStyle w:val="Intestazione"/>
    </w:pPr>
    <w:r>
      <w:rPr>
        <w:noProof/>
      </w:rPr>
      <w:pict>
        <v:rect id="Rettangolo 197" o:spid="_x0000_s2049" style="position:absolute;margin-left:0;margin-top:1.7pt;width:738.25pt;height:39.95pt;z-index:-251658752;visibility:visible;mso-top-percent:45;mso-wrap-distance-left:9.35pt;mso-wrap-distance-top:0;mso-wrap-distance-right:9.35pt;mso-wrap-distance-bottom:0;mso-position-horizontal:center;mso-position-horizontal-relative:margin;mso-position-vertical-relative:page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<v:textbox style="mso-next-textbox:#Rettangolo 197">
            <w:txbxContent>
              <w:p w:rsidR="00257B0C" w:rsidRPr="00AD1399" w:rsidRDefault="00B03B8E">
                <w:pPr>
                  <w:pStyle w:val="Intestazione"/>
                  <w:jc w:val="center"/>
                  <w:rPr>
                    <w:caps/>
                    <w:color w:val="FFFFFF" w:themeColor="background1"/>
                    <w:sz w:val="28"/>
                    <w:szCs w:val="28"/>
                  </w:rPr>
                </w:pPr>
                <w:sdt>
                  <w:sdtPr>
                    <w:rPr>
                      <w:caps/>
                      <w:color w:val="FFFFFF" w:themeColor="background1"/>
                      <w:sz w:val="28"/>
                      <w:szCs w:val="28"/>
                    </w:rPr>
                    <w:alias w:val="Titolo"/>
                    <w:tag w:val=""/>
                    <w:id w:val="-1477825155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257B0C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formule dei </w:t>
                    </w:r>
                    <w:r w:rsidR="00257B0C" w:rsidRPr="00AD1399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Percorsi paralleli dell’ elettrone “c” (campione</w:t>
                    </w:r>
                  </w:sdtContent>
                </w:sdt>
                <w:r w:rsidR="00257B0C" w:rsidRPr="00AD1399">
                  <w:rPr>
                    <w:caps/>
                    <w:color w:val="FFFFFF" w:themeColor="background1"/>
                    <w:sz w:val="28"/>
                    <w:szCs w:val="28"/>
                  </w:rPr>
                  <w:t xml:space="preserve"> SAG)</w:t>
                </w:r>
              </w:p>
            </w:txbxContent>
          </v:textbox>
          <w10:wrap type="square"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0C" w:rsidRDefault="00257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4D4"/>
    <w:rsid w:val="00003471"/>
    <w:rsid w:val="00047234"/>
    <w:rsid w:val="000A3ED4"/>
    <w:rsid w:val="000D3799"/>
    <w:rsid w:val="0010601E"/>
    <w:rsid w:val="00112585"/>
    <w:rsid w:val="00133ADC"/>
    <w:rsid w:val="00152E66"/>
    <w:rsid w:val="00174CA2"/>
    <w:rsid w:val="001E112D"/>
    <w:rsid w:val="001F1E62"/>
    <w:rsid w:val="00210914"/>
    <w:rsid w:val="00257B0C"/>
    <w:rsid w:val="00266D48"/>
    <w:rsid w:val="00285E3F"/>
    <w:rsid w:val="00287DC7"/>
    <w:rsid w:val="0029574A"/>
    <w:rsid w:val="002E164D"/>
    <w:rsid w:val="003615DB"/>
    <w:rsid w:val="003631C5"/>
    <w:rsid w:val="003644AE"/>
    <w:rsid w:val="00382ECB"/>
    <w:rsid w:val="00392E99"/>
    <w:rsid w:val="003B5C35"/>
    <w:rsid w:val="003E211C"/>
    <w:rsid w:val="003E256A"/>
    <w:rsid w:val="003F7522"/>
    <w:rsid w:val="00464474"/>
    <w:rsid w:val="004928A8"/>
    <w:rsid w:val="004F0D3F"/>
    <w:rsid w:val="00500286"/>
    <w:rsid w:val="005213F6"/>
    <w:rsid w:val="00521E02"/>
    <w:rsid w:val="00524459"/>
    <w:rsid w:val="005434F3"/>
    <w:rsid w:val="005567EF"/>
    <w:rsid w:val="00566300"/>
    <w:rsid w:val="0057487D"/>
    <w:rsid w:val="00580788"/>
    <w:rsid w:val="005A6B93"/>
    <w:rsid w:val="005A7F48"/>
    <w:rsid w:val="005B301D"/>
    <w:rsid w:val="005B5FB9"/>
    <w:rsid w:val="005E2AAC"/>
    <w:rsid w:val="005F05FC"/>
    <w:rsid w:val="006038D3"/>
    <w:rsid w:val="00605E8F"/>
    <w:rsid w:val="00615679"/>
    <w:rsid w:val="006278E6"/>
    <w:rsid w:val="00631B24"/>
    <w:rsid w:val="006612BC"/>
    <w:rsid w:val="0066174C"/>
    <w:rsid w:val="0067076C"/>
    <w:rsid w:val="00670B2A"/>
    <w:rsid w:val="006A185B"/>
    <w:rsid w:val="006B1418"/>
    <w:rsid w:val="006C5A40"/>
    <w:rsid w:val="00721EAC"/>
    <w:rsid w:val="00726930"/>
    <w:rsid w:val="00743A01"/>
    <w:rsid w:val="00785C44"/>
    <w:rsid w:val="00785D5F"/>
    <w:rsid w:val="00786CB5"/>
    <w:rsid w:val="007A7E6D"/>
    <w:rsid w:val="007B47C0"/>
    <w:rsid w:val="007C3D44"/>
    <w:rsid w:val="007C6E57"/>
    <w:rsid w:val="007D5166"/>
    <w:rsid w:val="007D65FC"/>
    <w:rsid w:val="007E5944"/>
    <w:rsid w:val="008116CC"/>
    <w:rsid w:val="0084029B"/>
    <w:rsid w:val="00840645"/>
    <w:rsid w:val="00840DE3"/>
    <w:rsid w:val="00843846"/>
    <w:rsid w:val="008446E4"/>
    <w:rsid w:val="00852936"/>
    <w:rsid w:val="00893396"/>
    <w:rsid w:val="008A64D4"/>
    <w:rsid w:val="008B7C88"/>
    <w:rsid w:val="008C574B"/>
    <w:rsid w:val="008D57E8"/>
    <w:rsid w:val="008F1958"/>
    <w:rsid w:val="008F3869"/>
    <w:rsid w:val="008F75BB"/>
    <w:rsid w:val="00921016"/>
    <w:rsid w:val="00924478"/>
    <w:rsid w:val="00926ED9"/>
    <w:rsid w:val="009477BE"/>
    <w:rsid w:val="009670B0"/>
    <w:rsid w:val="009A21CF"/>
    <w:rsid w:val="009A5D3F"/>
    <w:rsid w:val="009B312B"/>
    <w:rsid w:val="009B77D2"/>
    <w:rsid w:val="009C1329"/>
    <w:rsid w:val="009D7A46"/>
    <w:rsid w:val="009E447F"/>
    <w:rsid w:val="009F0697"/>
    <w:rsid w:val="00A03BAC"/>
    <w:rsid w:val="00A2125E"/>
    <w:rsid w:val="00A23552"/>
    <w:rsid w:val="00A4130B"/>
    <w:rsid w:val="00A4482B"/>
    <w:rsid w:val="00A727BC"/>
    <w:rsid w:val="00A90CB6"/>
    <w:rsid w:val="00A910B2"/>
    <w:rsid w:val="00A93B97"/>
    <w:rsid w:val="00AB1691"/>
    <w:rsid w:val="00AC4646"/>
    <w:rsid w:val="00AD1399"/>
    <w:rsid w:val="00AD15C2"/>
    <w:rsid w:val="00AE23BC"/>
    <w:rsid w:val="00AF37DE"/>
    <w:rsid w:val="00B01FE8"/>
    <w:rsid w:val="00B03B8E"/>
    <w:rsid w:val="00B22032"/>
    <w:rsid w:val="00B415DE"/>
    <w:rsid w:val="00B41A16"/>
    <w:rsid w:val="00B53899"/>
    <w:rsid w:val="00B56361"/>
    <w:rsid w:val="00B56616"/>
    <w:rsid w:val="00B702C5"/>
    <w:rsid w:val="00B74BDC"/>
    <w:rsid w:val="00B80871"/>
    <w:rsid w:val="00B96808"/>
    <w:rsid w:val="00B972E3"/>
    <w:rsid w:val="00BB0EAC"/>
    <w:rsid w:val="00BD0974"/>
    <w:rsid w:val="00BD73E7"/>
    <w:rsid w:val="00BF2404"/>
    <w:rsid w:val="00C01E1A"/>
    <w:rsid w:val="00C07355"/>
    <w:rsid w:val="00C735B9"/>
    <w:rsid w:val="00C77582"/>
    <w:rsid w:val="00CA1D3F"/>
    <w:rsid w:val="00CA799B"/>
    <w:rsid w:val="00CD5893"/>
    <w:rsid w:val="00CD5CC8"/>
    <w:rsid w:val="00CE1D9F"/>
    <w:rsid w:val="00D31C89"/>
    <w:rsid w:val="00D32C68"/>
    <w:rsid w:val="00D36DFC"/>
    <w:rsid w:val="00D40AA3"/>
    <w:rsid w:val="00D66BB5"/>
    <w:rsid w:val="00D77322"/>
    <w:rsid w:val="00D7753B"/>
    <w:rsid w:val="00D9163D"/>
    <w:rsid w:val="00D96070"/>
    <w:rsid w:val="00DA53CF"/>
    <w:rsid w:val="00E053A6"/>
    <w:rsid w:val="00E065A1"/>
    <w:rsid w:val="00E11B69"/>
    <w:rsid w:val="00E13E3F"/>
    <w:rsid w:val="00E22EF2"/>
    <w:rsid w:val="00E23D0B"/>
    <w:rsid w:val="00E36A18"/>
    <w:rsid w:val="00E54DFC"/>
    <w:rsid w:val="00E56A97"/>
    <w:rsid w:val="00EA67C1"/>
    <w:rsid w:val="00EB4F58"/>
    <w:rsid w:val="00EC03D6"/>
    <w:rsid w:val="00EC6ED5"/>
    <w:rsid w:val="00EF38CF"/>
    <w:rsid w:val="00EF7DCF"/>
    <w:rsid w:val="00F053CF"/>
    <w:rsid w:val="00F5069E"/>
    <w:rsid w:val="00F54258"/>
    <w:rsid w:val="00F904D4"/>
    <w:rsid w:val="00F95539"/>
    <w:rsid w:val="00F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875271-1A76-4757-B689-8295D7D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0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904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4D4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84384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43846"/>
  </w:style>
  <w:style w:type="paragraph" w:styleId="Intestazione">
    <w:name w:val="header"/>
    <w:basedOn w:val="Normale"/>
    <w:link w:val="IntestazioneCarattere"/>
    <w:uiPriority w:val="99"/>
    <w:unhideWhenUsed/>
    <w:rsid w:val="0084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846"/>
  </w:style>
  <w:style w:type="paragraph" w:styleId="Pidipagina">
    <w:name w:val="footer"/>
    <w:basedOn w:val="Normale"/>
    <w:link w:val="PidipaginaCarattere"/>
    <w:uiPriority w:val="99"/>
    <w:unhideWhenUsed/>
    <w:rsid w:val="0084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45B7-3DBD-4F38-85BF-96BEDB8B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formule dei Percorsi paralleli dell’ elettrone “c” (campione</vt:lpstr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dei Percorsi paralleli dell’ elettrone “c” (campione</dc:title>
  <dc:subject/>
  <dc:creator>Utente</dc:creator>
  <cp:keywords/>
  <dc:description/>
  <cp:lastModifiedBy>PC</cp:lastModifiedBy>
  <cp:revision>54</cp:revision>
  <dcterms:created xsi:type="dcterms:W3CDTF">2015-05-02T16:27:00Z</dcterms:created>
  <dcterms:modified xsi:type="dcterms:W3CDTF">2023-04-11T15:16:00Z</dcterms:modified>
</cp:coreProperties>
</file>